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962642">
        <w:trPr>
          <w:trHeight w:val="14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01520328" w14:textId="00A30F71" w:rsidR="00361BA7"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962642">
        <w:rPr>
          <w:rFonts w:ascii="Verdana" w:hAnsi="Verdana" w:cstheme="minorHAnsi"/>
          <w:b/>
          <w:szCs w:val="18"/>
        </w:rPr>
        <w:t>14</w:t>
      </w:r>
      <w:r w:rsidR="00140144">
        <w:rPr>
          <w:rFonts w:ascii="Verdana" w:hAnsi="Verdana" w:cstheme="minorHAnsi"/>
          <w:b/>
          <w:szCs w:val="18"/>
        </w:rPr>
        <w:t>49</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140144" w:rsidRPr="00140144">
        <w:rPr>
          <w:rFonts w:ascii="Verdana" w:hAnsi="Verdana" w:cstheme="minorHAnsi"/>
          <w:b/>
          <w:szCs w:val="18"/>
        </w:rPr>
        <w:t>Opracowanie dokumentacji projektowej dla 3 zadań na terenie RE Przemyśl (Kniażyce gm. Fredropol; Śliwnica gm. Dubiecko; Małkowice gm. Orły).</w:t>
      </w:r>
    </w:p>
    <w:p w14:paraId="6E49EADE" w14:textId="77777777" w:rsidR="00140144" w:rsidRPr="003E6376" w:rsidRDefault="00140144"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8B08EC6" w14:textId="1BA354FA" w:rsidR="00A902A5" w:rsidRDefault="00962642" w:rsidP="003A201D">
      <w:pPr>
        <w:pStyle w:val="Akapitzlist"/>
        <w:spacing w:line="240" w:lineRule="exact"/>
        <w:ind w:left="426"/>
        <w:jc w:val="both"/>
        <w:rPr>
          <w:rFonts w:cs="Calibri"/>
          <w:b/>
          <w:szCs w:val="18"/>
        </w:rPr>
      </w:pPr>
      <w:r w:rsidRPr="00962642">
        <w:rPr>
          <w:rFonts w:cs="Calibri"/>
          <w:b/>
          <w:szCs w:val="18"/>
        </w:rPr>
        <w:t>Część 1:</w:t>
      </w:r>
      <w:r>
        <w:rPr>
          <w:rFonts w:cs="Calibri"/>
          <w:b/>
          <w:szCs w:val="18"/>
        </w:rPr>
        <w:t xml:space="preserve"> </w:t>
      </w:r>
      <w:r w:rsidR="00140144" w:rsidRPr="00140144">
        <w:rPr>
          <w:rFonts w:cs="Calibri"/>
          <w:b/>
          <w:szCs w:val="18"/>
        </w:rPr>
        <w:t>Opracowanie dokumentacji projektowej na dobudowę dwóch stacji SN/</w:t>
      </w:r>
      <w:proofErr w:type="spellStart"/>
      <w:r w:rsidR="00140144" w:rsidRPr="00140144">
        <w:rPr>
          <w:rFonts w:cs="Calibri"/>
          <w:b/>
          <w:szCs w:val="18"/>
        </w:rPr>
        <w:t>nN</w:t>
      </w:r>
      <w:proofErr w:type="spellEnd"/>
      <w:r w:rsidR="00140144" w:rsidRPr="00140144">
        <w:rPr>
          <w:rFonts w:cs="Calibri"/>
          <w:b/>
          <w:szCs w:val="18"/>
        </w:rPr>
        <w:t xml:space="preserve"> „Kniażyce 7 i 8” wraz z zasileniem SN, przebudową linii napowietrznych </w:t>
      </w:r>
      <w:proofErr w:type="spellStart"/>
      <w:r w:rsidR="00140144" w:rsidRPr="00140144">
        <w:rPr>
          <w:rFonts w:cs="Calibri"/>
          <w:b/>
          <w:szCs w:val="18"/>
        </w:rPr>
        <w:t>nN</w:t>
      </w:r>
      <w:proofErr w:type="spellEnd"/>
      <w:r w:rsidR="00140144" w:rsidRPr="00140144">
        <w:rPr>
          <w:rFonts w:cs="Calibri"/>
          <w:b/>
          <w:szCs w:val="18"/>
        </w:rPr>
        <w:t xml:space="preserve"> i demontażem stacji transformatorowej SN/</w:t>
      </w:r>
      <w:proofErr w:type="spellStart"/>
      <w:r w:rsidR="00140144" w:rsidRPr="00140144">
        <w:rPr>
          <w:rFonts w:cs="Calibri"/>
          <w:b/>
          <w:szCs w:val="18"/>
        </w:rPr>
        <w:t>nN</w:t>
      </w:r>
      <w:proofErr w:type="spellEnd"/>
      <w:r w:rsidR="00140144" w:rsidRPr="00140144">
        <w:rPr>
          <w:rFonts w:cs="Calibri"/>
          <w:b/>
          <w:szCs w:val="18"/>
        </w:rPr>
        <w:t xml:space="preserve">  „Kniażyce 2” w miejscowości Kniażyce.</w:t>
      </w:r>
    </w:p>
    <w:p w14:paraId="0AC6371E" w14:textId="77777777" w:rsidR="00962642" w:rsidRPr="008F2F7C" w:rsidRDefault="00962642" w:rsidP="003A201D">
      <w:pPr>
        <w:pStyle w:val="Akapitzlist"/>
        <w:spacing w:line="240" w:lineRule="exact"/>
        <w:ind w:left="426"/>
        <w:jc w:val="both"/>
        <w:rPr>
          <w:rFonts w:cstheme="minorHAnsi"/>
          <w:b/>
          <w:szCs w:val="18"/>
        </w:rPr>
      </w:pPr>
    </w:p>
    <w:p w14:paraId="5886F091" w14:textId="1777EB25"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19C6AAC1" w14:textId="25DD72A7" w:rsidR="00B67D39"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D94EE66" w14:textId="0CE583D1" w:rsidR="00A902A5" w:rsidRDefault="00962642" w:rsidP="00D543CE">
      <w:pPr>
        <w:pStyle w:val="Akapitzlist"/>
        <w:spacing w:before="100" w:beforeAutospacing="1" w:after="100" w:afterAutospacing="1"/>
        <w:ind w:left="425"/>
        <w:jc w:val="both"/>
        <w:rPr>
          <w:rFonts w:cs="Calibri"/>
          <w:b/>
          <w:szCs w:val="18"/>
        </w:rPr>
      </w:pPr>
      <w:r w:rsidRPr="00962642">
        <w:rPr>
          <w:rFonts w:cs="Calibri"/>
          <w:b/>
          <w:szCs w:val="18"/>
        </w:rPr>
        <w:t xml:space="preserve">Część 2: </w:t>
      </w:r>
      <w:r w:rsidR="00140144" w:rsidRPr="00140144">
        <w:rPr>
          <w:rFonts w:cs="Calibri"/>
          <w:b/>
          <w:szCs w:val="18"/>
        </w:rPr>
        <w:t xml:space="preserve">Opracowanie dokumentacji projektowej na przebudowę linii SN i </w:t>
      </w:r>
      <w:proofErr w:type="spellStart"/>
      <w:r w:rsidR="00140144" w:rsidRPr="00140144">
        <w:rPr>
          <w:rFonts w:cs="Calibri"/>
          <w:b/>
          <w:szCs w:val="18"/>
        </w:rPr>
        <w:t>nN</w:t>
      </w:r>
      <w:proofErr w:type="spellEnd"/>
      <w:r w:rsidR="00140144" w:rsidRPr="00140144">
        <w:rPr>
          <w:rFonts w:cs="Calibri"/>
          <w:b/>
          <w:szCs w:val="18"/>
        </w:rPr>
        <w:t xml:space="preserve"> zasilanej od stacji „Śliwnica k. Dubiecka 5” i „Nienadowa 12.</w:t>
      </w:r>
    </w:p>
    <w:p w14:paraId="6DF04D6D" w14:textId="77777777" w:rsidR="00D543CE" w:rsidRPr="00DF0541" w:rsidRDefault="00D543CE" w:rsidP="00D543CE">
      <w:pPr>
        <w:pStyle w:val="Akapitzlist"/>
        <w:spacing w:before="100" w:beforeAutospacing="1" w:after="100" w:afterAutospacing="1"/>
        <w:ind w:left="425"/>
        <w:jc w:val="both"/>
        <w:rPr>
          <w:rFonts w:cs="Calibri"/>
          <w:b/>
          <w:szCs w:val="18"/>
        </w:rPr>
      </w:pPr>
    </w:p>
    <w:p w14:paraId="4EFE4315" w14:textId="40A37640" w:rsidR="00B97A84" w:rsidRPr="008F2F7C" w:rsidRDefault="00B97A84" w:rsidP="00A902A5">
      <w:pPr>
        <w:pStyle w:val="Akapitzlist"/>
        <w:spacing w:before="100" w:beforeAutospacing="1" w:after="100" w:afterAutospacing="1" w:line="360" w:lineRule="auto"/>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0CB38ACF" w14:textId="734A9F9F"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bookmarkEnd w:id="6"/>
    <w:p w14:paraId="370C2E0F" w14:textId="16626D0B" w:rsidR="00A902A5" w:rsidRPr="00962642" w:rsidRDefault="00962642" w:rsidP="008F2F7C">
      <w:pPr>
        <w:pStyle w:val="Akapitzlist"/>
        <w:spacing w:before="100" w:beforeAutospacing="1" w:after="100" w:afterAutospacing="1"/>
        <w:ind w:left="426"/>
        <w:rPr>
          <w:rFonts w:cstheme="minorHAnsi"/>
          <w:b/>
          <w:szCs w:val="18"/>
        </w:rPr>
      </w:pPr>
      <w:r w:rsidRPr="00962642">
        <w:rPr>
          <w:rFonts w:cstheme="minorHAnsi"/>
          <w:b/>
          <w:szCs w:val="18"/>
        </w:rPr>
        <w:lastRenderedPageBreak/>
        <w:t xml:space="preserve">Część 3: </w:t>
      </w:r>
      <w:r w:rsidR="00140144" w:rsidRPr="00140144">
        <w:rPr>
          <w:rFonts w:cstheme="minorHAnsi"/>
          <w:b/>
          <w:szCs w:val="18"/>
        </w:rPr>
        <w:t xml:space="preserve">Opracowanie dokumentacji projektowej na przebudowę linii SN i </w:t>
      </w:r>
      <w:proofErr w:type="spellStart"/>
      <w:r w:rsidR="00140144" w:rsidRPr="00140144">
        <w:rPr>
          <w:rFonts w:cstheme="minorHAnsi"/>
          <w:b/>
          <w:szCs w:val="18"/>
        </w:rPr>
        <w:t>nN</w:t>
      </w:r>
      <w:proofErr w:type="spellEnd"/>
      <w:r w:rsidR="00140144" w:rsidRPr="00140144">
        <w:rPr>
          <w:rFonts w:cstheme="minorHAnsi"/>
          <w:b/>
          <w:szCs w:val="18"/>
        </w:rPr>
        <w:t xml:space="preserve"> zasilanej od stacji „Małkowice 1” i „Małkowice 4.</w:t>
      </w:r>
    </w:p>
    <w:p w14:paraId="5382FDF5" w14:textId="77777777" w:rsidR="00962642" w:rsidRDefault="00962642" w:rsidP="008F2F7C">
      <w:pPr>
        <w:pStyle w:val="Akapitzlist"/>
        <w:spacing w:before="100" w:beforeAutospacing="1" w:after="100" w:afterAutospacing="1"/>
        <w:ind w:left="426"/>
        <w:rPr>
          <w:rFonts w:cstheme="minorHAnsi"/>
          <w:b/>
          <w:szCs w:val="18"/>
        </w:rPr>
      </w:pPr>
    </w:p>
    <w:p w14:paraId="0AE40FB0" w14:textId="52342F6C" w:rsidR="008F2F7C" w:rsidRP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5317875C" w14:textId="713D24AE" w:rsidR="00FC38B8" w:rsidRDefault="008F2F7C" w:rsidP="00962642">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2C151215" w14:textId="77777777" w:rsidR="00962642" w:rsidRPr="00962642" w:rsidRDefault="00962642" w:rsidP="00962642">
      <w:pPr>
        <w:pStyle w:val="Akapitzlist"/>
        <w:spacing w:before="100" w:beforeAutospacing="1" w:after="100" w:afterAutospacing="1" w:line="360" w:lineRule="auto"/>
        <w:ind w:left="426"/>
        <w:rPr>
          <w:rFonts w:cstheme="minorHAnsi"/>
          <w:bCs/>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140144"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140144"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3E6376">
        <w:rPr>
          <w:rFonts w:cstheme="minorHAnsi"/>
          <w:szCs w:val="18"/>
        </w:rPr>
        <w:lastRenderedPageBreak/>
        <w:t xml:space="preserve">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361E66B5"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962642">
            <w:rPr>
              <w:rFonts w:asciiTheme="minorHAnsi" w:hAnsiTheme="minorHAnsi"/>
              <w:color w:val="000000" w:themeColor="text1"/>
              <w:sz w:val="14"/>
              <w:szCs w:val="18"/>
            </w:rPr>
            <w:t>14</w:t>
          </w:r>
          <w:r w:rsidR="00140144">
            <w:rPr>
              <w:rFonts w:asciiTheme="minorHAnsi" w:hAnsiTheme="minorHAnsi"/>
              <w:color w:val="000000" w:themeColor="text1"/>
              <w:sz w:val="14"/>
              <w:szCs w:val="18"/>
            </w:rPr>
            <w:t>49</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D65DD"/>
    <w:rsid w:val="000E1564"/>
    <w:rsid w:val="000F382C"/>
    <w:rsid w:val="00101BCF"/>
    <w:rsid w:val="00102FAB"/>
    <w:rsid w:val="00104694"/>
    <w:rsid w:val="001112C2"/>
    <w:rsid w:val="00122B15"/>
    <w:rsid w:val="00124536"/>
    <w:rsid w:val="00125A7F"/>
    <w:rsid w:val="00126CEA"/>
    <w:rsid w:val="00132B64"/>
    <w:rsid w:val="00136A37"/>
    <w:rsid w:val="00136B64"/>
    <w:rsid w:val="0014014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355C"/>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30B81"/>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2642"/>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C02"/>
    <w:rsid w:val="00A85D6F"/>
    <w:rsid w:val="00A902A5"/>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4354E"/>
    <w:rsid w:val="00D516C1"/>
    <w:rsid w:val="00D543CE"/>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630D"/>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195</TotalTime>
  <Pages>3</Pages>
  <Words>1311</Words>
  <Characters>7870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55</cp:revision>
  <cp:lastPrinted>2024-07-15T11:21:00Z</cp:lastPrinted>
  <dcterms:created xsi:type="dcterms:W3CDTF">2025-06-13T08:38:00Z</dcterms:created>
  <dcterms:modified xsi:type="dcterms:W3CDTF">2026-04-22T05:58:00Z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